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3F" w:rsidRDefault="0061623F" w:rsidP="006162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Арендаторы, имеющие задолженность по арендным платежам за использование государственного имущества и земельных участков, находящихся    </w:t>
      </w:r>
    </w:p>
    <w:p w:rsidR="008904FA" w:rsidRDefault="0061623F" w:rsidP="006162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Урмарского района </w:t>
      </w:r>
    </w:p>
    <w:p w:rsidR="0061623F" w:rsidRDefault="002E66B5" w:rsidP="006162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состоянию на 01.</w:t>
      </w:r>
      <w:r w:rsidR="008A502A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61623F">
        <w:rPr>
          <w:rFonts w:ascii="Times New Roman" w:hAnsi="Times New Roman" w:cs="Times New Roman"/>
          <w:b/>
          <w:sz w:val="24"/>
          <w:szCs w:val="24"/>
        </w:rPr>
        <w:t>.201</w:t>
      </w:r>
      <w:r w:rsidR="00F54C99" w:rsidRPr="00232CCE">
        <w:rPr>
          <w:rFonts w:ascii="Times New Roman" w:hAnsi="Times New Roman" w:cs="Times New Roman"/>
          <w:b/>
          <w:sz w:val="24"/>
          <w:szCs w:val="24"/>
        </w:rPr>
        <w:t>8</w:t>
      </w:r>
      <w:r w:rsidR="0061623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1623F" w:rsidRDefault="0061623F" w:rsidP="006162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23F" w:rsidRDefault="0061623F" w:rsidP="006162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23F" w:rsidRDefault="0061623F" w:rsidP="006162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37" w:type="dxa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3"/>
        <w:gridCol w:w="3544"/>
        <w:gridCol w:w="1984"/>
        <w:gridCol w:w="2268"/>
        <w:gridCol w:w="2268"/>
      </w:tblGrid>
      <w:tr w:rsidR="00454302" w:rsidTr="00454302">
        <w:trPr>
          <w:trHeight w:val="747"/>
        </w:trPr>
        <w:tc>
          <w:tcPr>
            <w:tcW w:w="473" w:type="dxa"/>
          </w:tcPr>
          <w:p w:rsidR="00454302" w:rsidRPr="00485AEF" w:rsidRDefault="00454302" w:rsidP="00616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AE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544" w:type="dxa"/>
          </w:tcPr>
          <w:p w:rsidR="00454302" w:rsidRPr="00485AEF" w:rsidRDefault="00454302" w:rsidP="00616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AEF">
              <w:rPr>
                <w:rFonts w:ascii="Times New Roman" w:hAnsi="Times New Roman" w:cs="Times New Roman"/>
                <w:sz w:val="20"/>
                <w:szCs w:val="20"/>
              </w:rPr>
              <w:t>Арендатор</w:t>
            </w:r>
          </w:p>
        </w:tc>
        <w:tc>
          <w:tcPr>
            <w:tcW w:w="1984" w:type="dxa"/>
          </w:tcPr>
          <w:p w:rsidR="00454302" w:rsidRPr="00485AEF" w:rsidRDefault="00454302" w:rsidP="00485A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AEF">
              <w:rPr>
                <w:rFonts w:ascii="Times New Roman" w:hAnsi="Times New Roman" w:cs="Times New Roman"/>
                <w:sz w:val="20"/>
                <w:szCs w:val="20"/>
              </w:rPr>
              <w:t>Задолженность, тыс. руб.</w:t>
            </w:r>
          </w:p>
        </w:tc>
        <w:tc>
          <w:tcPr>
            <w:tcW w:w="2268" w:type="dxa"/>
          </w:tcPr>
          <w:p w:rsidR="00454302" w:rsidRPr="00485AEF" w:rsidRDefault="00454302" w:rsidP="00616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AEF">
              <w:rPr>
                <w:rFonts w:ascii="Times New Roman" w:hAnsi="Times New Roman" w:cs="Times New Roman"/>
                <w:sz w:val="20"/>
                <w:szCs w:val="20"/>
              </w:rPr>
              <w:t xml:space="preserve">Наличие решений  судебных органов о взыскании задолженности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(указать дату решения и № дела)</w:t>
            </w:r>
          </w:p>
        </w:tc>
        <w:tc>
          <w:tcPr>
            <w:tcW w:w="2268" w:type="dxa"/>
          </w:tcPr>
          <w:p w:rsidR="00454302" w:rsidRPr="00485AEF" w:rsidRDefault="00454302" w:rsidP="00616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proofErr w:type="gramStart"/>
            <w:r w:rsidRPr="00485AEF">
              <w:rPr>
                <w:rFonts w:ascii="Times New Roman" w:hAnsi="Times New Roman" w:cs="Times New Roman"/>
                <w:sz w:val="20"/>
                <w:szCs w:val="20"/>
              </w:rPr>
              <w:t>Возможна</w:t>
            </w:r>
            <w:proofErr w:type="gramEnd"/>
            <w:r w:rsidRPr="00485AEF">
              <w:rPr>
                <w:rFonts w:ascii="Times New Roman" w:hAnsi="Times New Roman" w:cs="Times New Roman"/>
                <w:sz w:val="20"/>
                <w:szCs w:val="20"/>
              </w:rPr>
              <w:t>/невозможна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взысканию</w:t>
            </w:r>
            <w:r w:rsidRPr="00485A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54302" w:rsidRPr="0061623F" w:rsidTr="0059373F">
        <w:trPr>
          <w:trHeight w:val="497"/>
        </w:trPr>
        <w:tc>
          <w:tcPr>
            <w:tcW w:w="8269" w:type="dxa"/>
            <w:gridSpan w:val="4"/>
          </w:tcPr>
          <w:p w:rsidR="00454302" w:rsidRDefault="00454302" w:rsidP="00656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пользование </w:t>
            </w:r>
            <w:r w:rsidR="00B27705">
              <w:rPr>
                <w:rFonts w:ascii="Times New Roman" w:hAnsi="Times New Roman" w:cs="Times New Roman"/>
                <w:sz w:val="24"/>
                <w:szCs w:val="24"/>
              </w:rPr>
              <w:t>имуществом</w:t>
            </w:r>
          </w:p>
          <w:p w:rsidR="00454302" w:rsidRPr="0061623F" w:rsidRDefault="00454302" w:rsidP="00616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4302" w:rsidRDefault="00454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302" w:rsidRPr="0061623F" w:rsidRDefault="00454302" w:rsidP="00616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705" w:rsidRPr="0061623F" w:rsidTr="00454302">
        <w:trPr>
          <w:trHeight w:val="495"/>
        </w:trPr>
        <w:tc>
          <w:tcPr>
            <w:tcW w:w="473" w:type="dxa"/>
          </w:tcPr>
          <w:p w:rsidR="00B27705" w:rsidRDefault="00B27705" w:rsidP="00C1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27705" w:rsidRDefault="00B27705" w:rsidP="00C1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7705" w:rsidRPr="001F316B" w:rsidRDefault="00B27705" w:rsidP="00C10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7705" w:rsidRPr="00B27705" w:rsidRDefault="00B27705" w:rsidP="00616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7705" w:rsidRDefault="00B27705" w:rsidP="00005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302" w:rsidRPr="0061623F" w:rsidTr="00454302">
        <w:trPr>
          <w:trHeight w:val="747"/>
        </w:trPr>
        <w:tc>
          <w:tcPr>
            <w:tcW w:w="8269" w:type="dxa"/>
            <w:gridSpan w:val="4"/>
          </w:tcPr>
          <w:p w:rsidR="00454302" w:rsidRPr="0061623F" w:rsidRDefault="00454302" w:rsidP="00C10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пользование земельными участками</w:t>
            </w:r>
          </w:p>
        </w:tc>
        <w:tc>
          <w:tcPr>
            <w:tcW w:w="2268" w:type="dxa"/>
          </w:tcPr>
          <w:p w:rsidR="00454302" w:rsidRPr="0061623F" w:rsidRDefault="00454302" w:rsidP="0048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705" w:rsidRPr="0061623F" w:rsidTr="00454302">
        <w:trPr>
          <w:trHeight w:val="747"/>
        </w:trPr>
        <w:tc>
          <w:tcPr>
            <w:tcW w:w="473" w:type="dxa"/>
          </w:tcPr>
          <w:p w:rsidR="00B27705" w:rsidRDefault="008A502A" w:rsidP="001E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27705" w:rsidRDefault="00037CA3" w:rsidP="00416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 «Михайлов  Артем Вячеславович</w:t>
            </w:r>
            <w:r w:rsidR="00B277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27705" w:rsidRPr="00413C67" w:rsidRDefault="008A502A" w:rsidP="00737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2268" w:type="dxa"/>
          </w:tcPr>
          <w:p w:rsidR="00B27705" w:rsidRPr="0061623F" w:rsidRDefault="00B27705" w:rsidP="001E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7705" w:rsidRDefault="00B27705" w:rsidP="001E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Возможна</w:t>
            </w:r>
          </w:p>
        </w:tc>
      </w:tr>
      <w:tr w:rsidR="007F1B33" w:rsidRPr="0061623F" w:rsidTr="0005709F">
        <w:trPr>
          <w:trHeight w:val="687"/>
        </w:trPr>
        <w:tc>
          <w:tcPr>
            <w:tcW w:w="473" w:type="dxa"/>
          </w:tcPr>
          <w:p w:rsidR="007F1B33" w:rsidRDefault="008A502A" w:rsidP="0045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7F1B33" w:rsidRDefault="007F1B33" w:rsidP="0045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Слава»</w:t>
            </w:r>
          </w:p>
        </w:tc>
        <w:tc>
          <w:tcPr>
            <w:tcW w:w="1984" w:type="dxa"/>
          </w:tcPr>
          <w:p w:rsidR="007F1B33" w:rsidRPr="00413C67" w:rsidRDefault="008A502A" w:rsidP="0045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2268" w:type="dxa"/>
          </w:tcPr>
          <w:p w:rsidR="007F1B33" w:rsidRPr="0061623F" w:rsidRDefault="007F1B33" w:rsidP="0045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1B33" w:rsidRPr="0061623F" w:rsidRDefault="007F1B33" w:rsidP="0045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Возможна</w:t>
            </w:r>
          </w:p>
        </w:tc>
      </w:tr>
      <w:tr w:rsidR="007F1B33" w:rsidRPr="0061623F" w:rsidTr="00454302">
        <w:trPr>
          <w:trHeight w:val="747"/>
        </w:trPr>
        <w:tc>
          <w:tcPr>
            <w:tcW w:w="473" w:type="dxa"/>
          </w:tcPr>
          <w:p w:rsidR="007F1B33" w:rsidRDefault="008A502A" w:rsidP="0045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7F1B33" w:rsidRDefault="007F1B33" w:rsidP="0045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Сергей Николаевич</w:t>
            </w:r>
          </w:p>
        </w:tc>
        <w:tc>
          <w:tcPr>
            <w:tcW w:w="1984" w:type="dxa"/>
          </w:tcPr>
          <w:p w:rsidR="007F1B33" w:rsidRDefault="008A502A" w:rsidP="0045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2268" w:type="dxa"/>
          </w:tcPr>
          <w:p w:rsidR="007F1B33" w:rsidRPr="0061623F" w:rsidRDefault="007F1B33" w:rsidP="0045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1B33" w:rsidRDefault="007F1B33" w:rsidP="0045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Возможна</w:t>
            </w:r>
          </w:p>
        </w:tc>
      </w:tr>
      <w:tr w:rsidR="008A502A" w:rsidRPr="0061623F" w:rsidTr="00454302">
        <w:trPr>
          <w:trHeight w:val="747"/>
        </w:trPr>
        <w:tc>
          <w:tcPr>
            <w:tcW w:w="473" w:type="dxa"/>
          </w:tcPr>
          <w:p w:rsidR="008A502A" w:rsidRDefault="008A502A" w:rsidP="0045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8A502A" w:rsidRDefault="008A502A" w:rsidP="0045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 Павлова Евгения Анатольевна</w:t>
            </w:r>
          </w:p>
        </w:tc>
        <w:tc>
          <w:tcPr>
            <w:tcW w:w="1984" w:type="dxa"/>
          </w:tcPr>
          <w:p w:rsidR="008A502A" w:rsidRDefault="008A502A" w:rsidP="0045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2268" w:type="dxa"/>
          </w:tcPr>
          <w:p w:rsidR="008A502A" w:rsidRPr="0061623F" w:rsidRDefault="008A502A" w:rsidP="0045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502A" w:rsidRDefault="008A502A">
            <w:r w:rsidRPr="00A52501">
              <w:rPr>
                <w:rFonts w:ascii="Times New Roman" w:hAnsi="Times New Roman" w:cs="Times New Roman"/>
                <w:sz w:val="24"/>
                <w:szCs w:val="24"/>
              </w:rPr>
              <w:t>Возможна</w:t>
            </w:r>
          </w:p>
        </w:tc>
      </w:tr>
      <w:tr w:rsidR="008A502A" w:rsidRPr="0061623F" w:rsidTr="00454302">
        <w:trPr>
          <w:trHeight w:val="747"/>
        </w:trPr>
        <w:tc>
          <w:tcPr>
            <w:tcW w:w="473" w:type="dxa"/>
          </w:tcPr>
          <w:p w:rsidR="008A502A" w:rsidRDefault="008A502A" w:rsidP="0045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8A502A" w:rsidRDefault="008A502A" w:rsidP="0045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Александр Валерьевич</w:t>
            </w:r>
          </w:p>
        </w:tc>
        <w:tc>
          <w:tcPr>
            <w:tcW w:w="1984" w:type="dxa"/>
          </w:tcPr>
          <w:p w:rsidR="008A502A" w:rsidRDefault="008A502A" w:rsidP="0045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2268" w:type="dxa"/>
          </w:tcPr>
          <w:p w:rsidR="008A502A" w:rsidRPr="0061623F" w:rsidRDefault="008A502A" w:rsidP="00454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502A" w:rsidRDefault="008A502A">
            <w:r w:rsidRPr="00A52501">
              <w:rPr>
                <w:rFonts w:ascii="Times New Roman" w:hAnsi="Times New Roman" w:cs="Times New Roman"/>
                <w:sz w:val="24"/>
                <w:szCs w:val="24"/>
              </w:rPr>
              <w:t>Возможна</w:t>
            </w:r>
          </w:p>
        </w:tc>
      </w:tr>
    </w:tbl>
    <w:p w:rsidR="0061623F" w:rsidRPr="0061623F" w:rsidRDefault="0061623F" w:rsidP="00A16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1623F" w:rsidRPr="0061623F" w:rsidSect="0061623F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B33" w:rsidRDefault="007F1B33" w:rsidP="00F4612D">
      <w:pPr>
        <w:spacing w:after="0" w:line="240" w:lineRule="auto"/>
      </w:pPr>
      <w:r>
        <w:separator/>
      </w:r>
    </w:p>
  </w:endnote>
  <w:endnote w:type="continuationSeparator" w:id="0">
    <w:p w:rsidR="007F1B33" w:rsidRDefault="007F1B33" w:rsidP="00F46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B33" w:rsidRDefault="007F1B33" w:rsidP="00F4612D">
      <w:pPr>
        <w:spacing w:after="0" w:line="240" w:lineRule="auto"/>
      </w:pPr>
      <w:r>
        <w:separator/>
      </w:r>
    </w:p>
  </w:footnote>
  <w:footnote w:type="continuationSeparator" w:id="0">
    <w:p w:rsidR="007F1B33" w:rsidRDefault="007F1B33" w:rsidP="00F461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23F"/>
    <w:rsid w:val="00005BE5"/>
    <w:rsid w:val="00037CA3"/>
    <w:rsid w:val="00056B7C"/>
    <w:rsid w:val="0005709F"/>
    <w:rsid w:val="00061E2C"/>
    <w:rsid w:val="00067EA3"/>
    <w:rsid w:val="00072F1C"/>
    <w:rsid w:val="000F524B"/>
    <w:rsid w:val="00135FBB"/>
    <w:rsid w:val="001B7E79"/>
    <w:rsid w:val="001E5CA4"/>
    <w:rsid w:val="001F316B"/>
    <w:rsid w:val="002036AA"/>
    <w:rsid w:val="002200FA"/>
    <w:rsid w:val="00232CCE"/>
    <w:rsid w:val="002D203B"/>
    <w:rsid w:val="002E66B5"/>
    <w:rsid w:val="0035063A"/>
    <w:rsid w:val="003F6C6A"/>
    <w:rsid w:val="00413C67"/>
    <w:rsid w:val="004164FD"/>
    <w:rsid w:val="00454302"/>
    <w:rsid w:val="00485AEF"/>
    <w:rsid w:val="004A2F8A"/>
    <w:rsid w:val="004A54DE"/>
    <w:rsid w:val="004D5B5B"/>
    <w:rsid w:val="00514485"/>
    <w:rsid w:val="00517487"/>
    <w:rsid w:val="00517AF1"/>
    <w:rsid w:val="00525B01"/>
    <w:rsid w:val="005363B3"/>
    <w:rsid w:val="005635C4"/>
    <w:rsid w:val="0059373F"/>
    <w:rsid w:val="0061623F"/>
    <w:rsid w:val="00623F0A"/>
    <w:rsid w:val="006309E4"/>
    <w:rsid w:val="00646825"/>
    <w:rsid w:val="00656B5B"/>
    <w:rsid w:val="00667982"/>
    <w:rsid w:val="006970A3"/>
    <w:rsid w:val="006B21FC"/>
    <w:rsid w:val="00737C5D"/>
    <w:rsid w:val="0074359B"/>
    <w:rsid w:val="00750771"/>
    <w:rsid w:val="007F1B33"/>
    <w:rsid w:val="00822792"/>
    <w:rsid w:val="00826183"/>
    <w:rsid w:val="00851656"/>
    <w:rsid w:val="008851E5"/>
    <w:rsid w:val="008904FA"/>
    <w:rsid w:val="008A502A"/>
    <w:rsid w:val="00986783"/>
    <w:rsid w:val="00A16129"/>
    <w:rsid w:val="00A23882"/>
    <w:rsid w:val="00A36A06"/>
    <w:rsid w:val="00A937E7"/>
    <w:rsid w:val="00AA015A"/>
    <w:rsid w:val="00AA2476"/>
    <w:rsid w:val="00AD3C86"/>
    <w:rsid w:val="00B27705"/>
    <w:rsid w:val="00BD0F88"/>
    <w:rsid w:val="00C10700"/>
    <w:rsid w:val="00C3093E"/>
    <w:rsid w:val="00C766A5"/>
    <w:rsid w:val="00D25344"/>
    <w:rsid w:val="00D65560"/>
    <w:rsid w:val="00D7466D"/>
    <w:rsid w:val="00D77A57"/>
    <w:rsid w:val="00DA35DA"/>
    <w:rsid w:val="00DC1161"/>
    <w:rsid w:val="00E13D95"/>
    <w:rsid w:val="00E21660"/>
    <w:rsid w:val="00E67B55"/>
    <w:rsid w:val="00E73C54"/>
    <w:rsid w:val="00E84C5F"/>
    <w:rsid w:val="00F4612D"/>
    <w:rsid w:val="00F54C99"/>
    <w:rsid w:val="00FC0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F4612D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F4612D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F4612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992E1-550D-4C14-8109-576BD508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Муниципальное имущество</dc:creator>
  <cp:keywords/>
  <dc:description/>
  <cp:lastModifiedBy>Муниципальное имущество</cp:lastModifiedBy>
  <cp:revision>13</cp:revision>
  <cp:lastPrinted>2018-02-06T11:18:00Z</cp:lastPrinted>
  <dcterms:created xsi:type="dcterms:W3CDTF">2017-12-14T08:32:00Z</dcterms:created>
  <dcterms:modified xsi:type="dcterms:W3CDTF">2018-10-10T11:44:00Z</dcterms:modified>
</cp:coreProperties>
</file>